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8642fe" w14:textId="18642f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80605F">
        <w:t>311/2021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80605F">
        <w:t>17. St-311/2021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0605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0605F">
        <w:t xml:space="preserve">MIDES ZAGREB d.o.o., OIB: 40413301214, Zagreb, </w:t>
      </w:r>
      <w:proofErr w:type="spellStart"/>
      <w:r w:rsidR="0080605F">
        <w:t>Heinzelova</w:t>
      </w:r>
      <w:proofErr w:type="spellEnd"/>
      <w:r w:rsidR="0080605F">
        <w:t xml:space="preserve"> 70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605F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060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605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0605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0605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0605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6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0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605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60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60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St-311/2021</izvorni_sadrzaj>
    <derivirana_varijabla naziv="DomainObject.Predmet.OznakaBroj_1">St-311/2021</derivirana_varijabla>
  </DomainObject.Predmet.OznakaBroj>
  <DomainObject.Predmet.OznakaBrojOptuznogAkta>
    <izvorni_sadrzaj>04-06-21-564</izvorni_sadrzaj>
    <derivirana_varijabla naziv="DomainObject.Predmet.OznakaBrojOptuznogAkta_1">04-06-21-564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MIDES ZAGREB d.o.o.</izvorni_sadrzaj>
    <derivirana_varijabla naziv="DomainObject.Predmet.ProtustrankaFormated_1">  MIDES ZAGREB d.o.o.</derivirana_varijabla>
  </DomainObject.Predmet.ProtustrankaFormated>
  <DomainObject.Predmet.ProtustrankaFormatedOIB>
    <izvorni_sadrzaj>  MIDES ZAGREB d.o.o., OIB 40413301214</izvorni_sadrzaj>
    <derivirana_varijabla naziv="DomainObject.Predmet.ProtustrankaFormatedOIB_1">  MIDES ZAGREB d.o.o., OIB 40413301214</derivirana_varijabla>
  </DomainObject.Predmet.ProtustrankaFormatedOIB>
  <DomainObject.Predmet.ProtustrankaFormatedWithAdress>
    <izvorni_sadrzaj> MIDES ZAGREB d.o.o., Heinzelova 70, 10000 Zagreb</izvorni_sadrzaj>
    <derivirana_varijabla naziv="DomainObject.Predmet.ProtustrankaFormatedWithAdress_1"> MIDES ZAGREB d.o.o., Heinzelova 70, 10000 Zagreb</derivirana_varijabla>
  </DomainObject.Predmet.ProtustrankaFormatedWithAdress>
  <DomainObject.Predmet.ProtustrankaFormatedWithAdressOIB>
    <izvorni_sadrzaj> MIDES ZAGREB d.o.o., OIB 40413301214, Heinzelova 70, 10000 Zagreb</izvorni_sadrzaj>
    <derivirana_varijabla naziv="DomainObject.Predmet.ProtustrankaFormatedWithAdressOIB_1"> MIDES ZAGREB d.o.o., OIB 40413301214, Heinzelova 70, 10000 Zagreb</derivirana_varijabla>
  </DomainObject.Predmet.ProtustrankaFormatedWithAdressOIB>
  <DomainObject.Predmet.ProtustrankaWithAdress>
    <izvorni_sadrzaj>MIDES ZAGREB d.o.o. Heinzelova 70, 10000 Zagreb</izvorni_sadrzaj>
    <derivirana_varijabla naziv="DomainObject.Predmet.ProtustrankaWithAdress_1">MIDES ZAGREB d.o.o. Heinzelova 70, 10000 Zagreb</derivirana_varijabla>
  </DomainObject.Predmet.ProtustrankaWithAdress>
  <DomainObject.Predmet.ProtustrankaWithAdressOIB>
    <izvorni_sadrzaj>MIDES ZAGREB d.o.o., OIB 40413301214, Heinzelova 70, 10000 Zagreb</izvorni_sadrzaj>
    <derivirana_varijabla naziv="DomainObject.Predmet.ProtustrankaWithAdressOIB_1">MIDES ZAGREB d.o.o., OIB 40413301214, Heinzelova 70, 10000 Zagreb</derivirana_varijabla>
  </DomainObject.Predmet.ProtustrankaWithAdressOIB>
  <DomainObject.Predmet.ProtustrankaNazivFormated>
    <izvorni_sadrzaj>MIDES ZAGREB d.o.o.</izvorni_sadrzaj>
    <derivirana_varijabla naziv="DomainObject.Predmet.ProtustrankaNazivFormated_1">MIDES ZAGREB d.o.o.</derivirana_varijabla>
  </DomainObject.Predmet.ProtustrankaNazivFormated>
  <DomainObject.Predmet.ProtustrankaNazivFormatedOIB>
    <izvorni_sadrzaj>MIDES ZAGREB d.o.o., OIB 40413301214</izvorni_sadrzaj>
    <derivirana_varijabla naziv="DomainObject.Predmet.ProtustrankaNazivFormatedOIB_1">MIDES ZAGREB d.o.o., OIB 40413301214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MIDES ZAGREB d.o.o.</item>
    </izvorni_sadrzaj>
    <derivirana_varijabla naziv="DomainObject.Predmet.ProtuStrankaListFormated_1">
      <item>MIDES ZAGREB d.o.o.</item>
    </derivirana_varijabla>
  </DomainObject.Predmet.ProtuStrankaListFormated>
  <DomainObject.Predmet.ProtuStrankaListFormatedOIB>
    <izvorni_sadrzaj>
      <item>MIDES ZAGREB d.o.o., OIB 40413301214</item>
    </izvorni_sadrzaj>
    <derivirana_varijabla naziv="DomainObject.Predmet.ProtuStrankaListFormatedOIB_1">
      <item>MIDES ZAGREB d.o.o., OIB 40413301214</item>
    </derivirana_varijabla>
  </DomainObject.Predmet.ProtuStrankaListFormatedOIB>
  <DomainObject.Predmet.ProtuStrankaListFormatedWithAdress>
    <izvorni_sadrzaj>
      <item>MIDES ZAGREB d.o.o., Heinzelova 70, 10000 Zagreb</item>
    </izvorni_sadrzaj>
    <derivirana_varijabla naziv="DomainObject.Predmet.ProtuStrankaListFormatedWithAdress_1">
      <item>MIDES ZAGREB d.o.o., Heinzelova 70, 10000 Zagreb</item>
    </derivirana_varijabla>
  </DomainObject.Predmet.ProtuStrankaListFormatedWithAdress>
  <DomainObject.Predmet.ProtuStrankaListFormatedWithAdressOIB>
    <izvorni_sadrzaj>
      <item>MIDES ZAGREB d.o.o., OIB 40413301214, Heinzelova 70, 10000 Zagreb</item>
    </izvorni_sadrzaj>
    <derivirana_varijabla naziv="DomainObject.Predmet.ProtuStrankaListFormatedWithAdressOIB_1">
      <item>MIDES ZAGREB d.o.o., OIB 40413301214, Heinzelova 70, 10000 Zagreb</item>
    </derivirana_varijabla>
  </DomainObject.Predmet.ProtuStrankaListFormatedWithAdressOIB>
  <DomainObject.Predmet.ProtuStrankaListNazivFormated>
    <izvorni_sadrzaj>
      <item>MIDES ZAGREB d.o.o.</item>
    </izvorni_sadrzaj>
    <derivirana_varijabla naziv="DomainObject.Predmet.ProtuStrankaListNazivFormated_1">
      <item>MIDES ZAGREB d.o.o.</item>
    </derivirana_varijabla>
  </DomainObject.Predmet.ProtuStrankaListNazivFormated>
  <DomainObject.Predmet.ProtuStrankaListNazivFormatedOIB>
    <izvorni_sadrzaj>
      <item>MIDES ZAGREB d.o.o., OIB 40413301214</item>
    </izvorni_sadrzaj>
    <derivirana_varijabla naziv="DomainObject.Predmet.ProtuStrankaListNazivFormatedOIB_1">
      <item>MIDES ZAGREB d.o.o., OIB 40413301214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MIDES ZAGREB d.o.o.</izvorni_sadrzaj>
    <derivirana_varijabla naziv="DomainObject.Predmet.ProtustrankaIDrugi_1">MIDES ZAGREB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MIDES ZAGREB d.o.o., OIB 40413301214, Heinzelova 70, 10000 Zagreb</izvorni_sadrzaj>
    <derivirana_varijabla naziv="DomainObject.Predmet.ProtustrankaIDrugiAdressOIB_1">MIDES ZAGREB d.o.o., OIB 40413301214, Heinzelova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MIDES ZAGREB d.o.o.</item>
      <item>Financijska agencija</item>
    </izvorni_sadrzaj>
    <derivirana_varijabla naziv="DomainObject.Predmet.SudioniciListNaziv_1">
      <item>MIDES ZAGREB d.o.o.</item>
      <item>Financijska agencija</item>
    </derivirana_varijabla>
  </DomainObject.Predmet.SudioniciListNaziv>
  <DomainObject.Predmet.SudioniciListAdressOIB>
    <izvorni_sadrzaj>
      <item>MIDES ZAGREB d.o.o., OIB 40413301214, Heinzelova 70,10000 Zagreb</item>
      <item>Financijska agencija, OIB 85821130368, TRG SVIBANJSKIH ŽRTAVA 1995. 1,10000 Zagreb</item>
    </izvorni_sadrzaj>
    <derivirana_varijabla naziv="DomainObject.Predmet.SudioniciListAdressOIB_1">
      <item>MIDES ZAGREB d.o.o., OIB 40413301214, Heinzelova 70,10000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40413301214</item>
      <item>, OIB 85821130368</item>
    </izvorni_sadrzaj>
    <derivirana_varijabla naziv="DomainObject.Predmet.SudioniciListNazivOIB_1">
      <item>, OIB 40413301214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815</properties:Characters>
  <properties:Lines>45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2021-04-20T06:12:00Z</cp:lastPrinted>
  <dcterms:modified xmlns:xsi="http://www.w3.org/2001/XMLSchema-instance" xsi:type="dcterms:W3CDTF">2021-04-20T06:12:00Z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